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82"/>
        <w:gridCol w:w="4060"/>
      </w:tblGrid>
      <w:tr w:rsidR="00753BFD" w:rsidRPr="009E3A29" w14:paraId="4D530D1F" w14:textId="77777777" w:rsidTr="003945BE">
        <w:trPr>
          <w:trHeight w:val="486"/>
        </w:trPr>
        <w:tc>
          <w:tcPr>
            <w:tcW w:w="4439" w:type="dxa"/>
            <w:vMerge w:val="restart"/>
            <w:tcBorders>
              <w:right w:val="single" w:sz="12" w:space="0" w:color="auto"/>
            </w:tcBorders>
            <w:shd w:val="clear" w:color="auto" w:fill="auto"/>
          </w:tcPr>
          <w:p w14:paraId="135C1549" w14:textId="77777777" w:rsidR="00753BFD" w:rsidRPr="009E3A29" w:rsidRDefault="00753BFD" w:rsidP="003945BE">
            <w:pPr>
              <w:jc w:val="center"/>
              <w:rPr>
                <w:rFonts w:ascii="Arial" w:hAnsi="Arial" w:cs="Arial"/>
                <w:b/>
                <w:bCs/>
                <w:sz w:val="44"/>
                <w:szCs w:val="44"/>
              </w:rPr>
            </w:pPr>
            <w:bookmarkStart w:id="0" w:name="_Hlk104489183"/>
            <w:r w:rsidRPr="009E3A29">
              <w:rPr>
                <w:rFonts w:ascii="Arial" w:hAnsi="Arial" w:cs="Arial"/>
                <w:b/>
                <w:bCs/>
                <w:sz w:val="44"/>
                <w:szCs w:val="44"/>
              </w:rPr>
              <w:t>Theorieopdracht PM3</w:t>
            </w:r>
          </w:p>
        </w:tc>
        <w:tc>
          <w:tcPr>
            <w:tcW w:w="4439" w:type="dxa"/>
            <w:tcBorders>
              <w:left w:val="single" w:sz="12" w:space="0" w:color="auto"/>
              <w:bottom w:val="single" w:sz="12" w:space="0" w:color="auto"/>
            </w:tcBorders>
            <w:shd w:val="clear" w:color="auto" w:fill="auto"/>
          </w:tcPr>
          <w:p w14:paraId="4EA93B41" w14:textId="082C3EFC" w:rsidR="00753BFD" w:rsidRPr="00A0695B" w:rsidRDefault="00753BFD" w:rsidP="003945BE">
            <w:pPr>
              <w:jc w:val="center"/>
              <w:rPr>
                <w:rFonts w:ascii="Arial" w:hAnsi="Arial" w:cs="Arial"/>
                <w:b/>
                <w:bCs/>
                <w:sz w:val="8"/>
                <w:szCs w:val="8"/>
              </w:rPr>
            </w:pPr>
            <w:r>
              <w:rPr>
                <w:rFonts w:ascii="Arial" w:hAnsi="Arial" w:cs="Arial"/>
                <w:b/>
                <w:bCs/>
                <w:sz w:val="36"/>
                <w:szCs w:val="36"/>
              </w:rPr>
              <w:t>Begrijpend lezen</w:t>
            </w:r>
            <w:r>
              <w:rPr>
                <w:rFonts w:ascii="Arial" w:hAnsi="Arial" w:cs="Arial"/>
                <w:b/>
                <w:bCs/>
                <w:sz w:val="36"/>
                <w:szCs w:val="36"/>
              </w:rPr>
              <w:br/>
            </w:r>
          </w:p>
        </w:tc>
      </w:tr>
      <w:tr w:rsidR="00753BFD" w:rsidRPr="009E3A29" w14:paraId="1CFADDEA" w14:textId="77777777" w:rsidTr="003945BE">
        <w:trPr>
          <w:trHeight w:val="475"/>
        </w:trPr>
        <w:tc>
          <w:tcPr>
            <w:tcW w:w="4439" w:type="dxa"/>
            <w:vMerge/>
            <w:tcBorders>
              <w:bottom w:val="single" w:sz="12" w:space="0" w:color="auto"/>
              <w:right w:val="single" w:sz="12" w:space="0" w:color="auto"/>
            </w:tcBorders>
            <w:shd w:val="clear" w:color="auto" w:fill="auto"/>
          </w:tcPr>
          <w:p w14:paraId="062B364E" w14:textId="77777777" w:rsidR="00753BFD" w:rsidRPr="009E3A29" w:rsidRDefault="00753BFD" w:rsidP="003945BE">
            <w:pPr>
              <w:rPr>
                <w:rFonts w:ascii="Arial" w:hAnsi="Arial" w:cs="Arial"/>
                <w:sz w:val="44"/>
                <w:szCs w:val="44"/>
              </w:rPr>
            </w:pPr>
          </w:p>
        </w:tc>
        <w:tc>
          <w:tcPr>
            <w:tcW w:w="4439" w:type="dxa"/>
            <w:tcBorders>
              <w:top w:val="single" w:sz="12" w:space="0" w:color="auto"/>
              <w:left w:val="single" w:sz="12" w:space="0" w:color="auto"/>
              <w:bottom w:val="single" w:sz="12" w:space="0" w:color="auto"/>
            </w:tcBorders>
            <w:shd w:val="clear" w:color="auto" w:fill="auto"/>
          </w:tcPr>
          <w:p w14:paraId="42CF1239" w14:textId="302E0682" w:rsidR="00753BFD" w:rsidRPr="00A0695B" w:rsidRDefault="00753BFD" w:rsidP="003945BE">
            <w:pPr>
              <w:jc w:val="center"/>
              <w:rPr>
                <w:rFonts w:ascii="Arial" w:hAnsi="Arial" w:cs="Arial"/>
                <w:b/>
                <w:bCs/>
                <w:i/>
                <w:iCs/>
                <w:sz w:val="44"/>
                <w:szCs w:val="44"/>
              </w:rPr>
            </w:pPr>
            <w:r w:rsidRPr="00A0695B">
              <w:rPr>
                <w:rFonts w:ascii="Arial" w:hAnsi="Arial" w:cs="Arial"/>
                <w:b/>
                <w:bCs/>
                <w:i/>
                <w:iCs/>
                <w:sz w:val="36"/>
                <w:szCs w:val="36"/>
              </w:rPr>
              <w:t xml:space="preserve">Level </w:t>
            </w:r>
            <w:r w:rsidR="000379C5">
              <w:rPr>
                <w:rFonts w:ascii="Arial" w:hAnsi="Arial" w:cs="Arial"/>
                <w:b/>
                <w:bCs/>
                <w:i/>
                <w:iCs/>
                <w:sz w:val="36"/>
                <w:szCs w:val="36"/>
              </w:rPr>
              <w:t>2</w:t>
            </w:r>
          </w:p>
        </w:tc>
      </w:tr>
      <w:tr w:rsidR="00753BFD" w:rsidRPr="009E3A29" w14:paraId="307F5218" w14:textId="77777777" w:rsidTr="003945BE">
        <w:trPr>
          <w:trHeight w:val="12047"/>
        </w:trPr>
        <w:tc>
          <w:tcPr>
            <w:tcW w:w="8878" w:type="dxa"/>
            <w:gridSpan w:val="2"/>
            <w:shd w:val="clear" w:color="auto" w:fill="auto"/>
          </w:tcPr>
          <w:p w14:paraId="5F201F3D" w14:textId="77777777" w:rsidR="00753BFD" w:rsidRDefault="00753BFD" w:rsidP="003945BE">
            <w:pPr>
              <w:rPr>
                <w:rFonts w:ascii="Arial" w:hAnsi="Arial" w:cs="Arial"/>
              </w:rPr>
            </w:pPr>
          </w:p>
          <w:p w14:paraId="6E5B6111" w14:textId="77777777" w:rsidR="00753BFD" w:rsidRDefault="00753BFD" w:rsidP="003945BE">
            <w:pPr>
              <w:rPr>
                <w:rFonts w:ascii="Arial" w:hAnsi="Arial" w:cs="Arial"/>
                <w:b/>
                <w:bCs/>
              </w:rPr>
            </w:pPr>
            <w:r w:rsidRPr="008D0AB2">
              <w:rPr>
                <w:rFonts w:ascii="Arial" w:hAnsi="Arial" w:cs="Arial"/>
                <w:b/>
                <w:bCs/>
                <w:sz w:val="28"/>
                <w:szCs w:val="28"/>
              </w:rPr>
              <w:t>Benodigdheden:</w:t>
            </w:r>
            <w:r w:rsidRPr="008D0AB2">
              <w:rPr>
                <w:rFonts w:ascii="Arial" w:hAnsi="Arial" w:cs="Arial"/>
                <w:b/>
                <w:bCs/>
                <w:sz w:val="28"/>
                <w:szCs w:val="28"/>
              </w:rPr>
              <w:br/>
            </w:r>
          </w:p>
          <w:p w14:paraId="42A7B752" w14:textId="1C8A2DFC" w:rsidR="00753BFD" w:rsidRPr="00753BFD" w:rsidRDefault="00753BFD" w:rsidP="003945BE">
            <w:pPr>
              <w:pStyle w:val="Lijstalinea"/>
              <w:numPr>
                <w:ilvl w:val="0"/>
                <w:numId w:val="1"/>
              </w:numPr>
              <w:rPr>
                <w:rFonts w:ascii="Arial" w:hAnsi="Arial" w:cs="Arial"/>
                <w:b/>
                <w:bCs/>
                <w:sz w:val="24"/>
                <w:szCs w:val="24"/>
              </w:rPr>
            </w:pPr>
            <w:r w:rsidRPr="00753BFD">
              <w:rPr>
                <w:rFonts w:ascii="Arial" w:hAnsi="Arial" w:cs="Arial"/>
                <w:sz w:val="24"/>
                <w:szCs w:val="24"/>
              </w:rPr>
              <w:t>Pen</w:t>
            </w:r>
          </w:p>
          <w:p w14:paraId="37309F3A" w14:textId="604D7A11" w:rsidR="00753BFD" w:rsidRPr="00DB2638" w:rsidRDefault="00753BFD" w:rsidP="003945BE">
            <w:pPr>
              <w:pStyle w:val="Lijstalinea"/>
              <w:numPr>
                <w:ilvl w:val="0"/>
                <w:numId w:val="1"/>
              </w:numPr>
              <w:rPr>
                <w:rFonts w:ascii="Arial" w:hAnsi="Arial" w:cs="Arial"/>
                <w:b/>
                <w:bCs/>
                <w:sz w:val="24"/>
                <w:szCs w:val="24"/>
              </w:rPr>
            </w:pPr>
            <w:r w:rsidRPr="00753BFD">
              <w:rPr>
                <w:rFonts w:ascii="Arial" w:hAnsi="Arial" w:cs="Arial"/>
                <w:sz w:val="24"/>
                <w:szCs w:val="24"/>
              </w:rPr>
              <w:t>Opzoekboek dier</w:t>
            </w:r>
          </w:p>
          <w:p w14:paraId="1750D71D" w14:textId="135B3F16" w:rsidR="00DB2638" w:rsidRPr="00DB2638" w:rsidRDefault="00DB2638" w:rsidP="003945BE">
            <w:pPr>
              <w:pStyle w:val="Lijstalinea"/>
              <w:numPr>
                <w:ilvl w:val="0"/>
                <w:numId w:val="1"/>
              </w:numPr>
              <w:rPr>
                <w:rFonts w:ascii="Arial" w:hAnsi="Arial" w:cs="Arial"/>
                <w:sz w:val="24"/>
                <w:szCs w:val="24"/>
              </w:rPr>
            </w:pPr>
            <w:r w:rsidRPr="00DB2638">
              <w:rPr>
                <w:rFonts w:ascii="Arial" w:hAnsi="Arial" w:cs="Arial"/>
                <w:sz w:val="24"/>
                <w:szCs w:val="24"/>
              </w:rPr>
              <w:t>Computer of telefoon met internet</w:t>
            </w:r>
          </w:p>
          <w:p w14:paraId="062EAF0D" w14:textId="77777777" w:rsidR="00753BFD" w:rsidRDefault="00753BFD" w:rsidP="003945BE">
            <w:pPr>
              <w:rPr>
                <w:rFonts w:ascii="Arial" w:hAnsi="Arial" w:cs="Arial"/>
              </w:rPr>
            </w:pPr>
          </w:p>
          <w:p w14:paraId="2BEB2AE9" w14:textId="038D31AC" w:rsidR="00753BFD" w:rsidRPr="009751C6" w:rsidRDefault="00753BFD" w:rsidP="00753BFD">
            <w:pPr>
              <w:rPr>
                <w:rFonts w:ascii="Arial" w:hAnsi="Arial" w:cs="Arial"/>
                <w:b/>
                <w:bCs/>
                <w:sz w:val="28"/>
                <w:szCs w:val="28"/>
              </w:rPr>
            </w:pPr>
            <w:r w:rsidRPr="009751C6">
              <w:rPr>
                <w:rFonts w:ascii="Arial" w:hAnsi="Arial" w:cs="Arial"/>
                <w:b/>
                <w:bCs/>
                <w:sz w:val="28"/>
                <w:szCs w:val="28"/>
              </w:rPr>
              <w:t xml:space="preserve">Begrijpend lezen over dieren deel </w:t>
            </w:r>
            <w:r w:rsidR="00877FD8" w:rsidRPr="009751C6">
              <w:rPr>
                <w:rFonts w:ascii="Arial" w:hAnsi="Arial" w:cs="Arial"/>
                <w:b/>
                <w:bCs/>
                <w:sz w:val="28"/>
                <w:szCs w:val="28"/>
              </w:rPr>
              <w:t>2</w:t>
            </w:r>
          </w:p>
          <w:p w14:paraId="60D6D755" w14:textId="2D0FBEAF" w:rsidR="00DB2638" w:rsidRDefault="00DB2638" w:rsidP="00753BFD">
            <w:pPr>
              <w:rPr>
                <w:rFonts w:ascii="Arial" w:hAnsi="Arial" w:cs="Arial"/>
                <w:b/>
                <w:bCs/>
                <w:sz w:val="24"/>
                <w:szCs w:val="24"/>
              </w:rPr>
            </w:pPr>
          </w:p>
          <w:p w14:paraId="5012FB24" w14:textId="72032282" w:rsidR="00DB2638" w:rsidRDefault="00DB2638" w:rsidP="00753BFD">
            <w:pPr>
              <w:rPr>
                <w:rFonts w:ascii="Arial" w:hAnsi="Arial" w:cs="Arial"/>
                <w:sz w:val="24"/>
                <w:szCs w:val="24"/>
              </w:rPr>
            </w:pPr>
            <w:r>
              <w:rPr>
                <w:rFonts w:ascii="Arial" w:hAnsi="Arial" w:cs="Arial"/>
                <w:sz w:val="24"/>
                <w:szCs w:val="24"/>
              </w:rPr>
              <w:t xml:space="preserve">1. Boer Gert heeft een melkveebedrijf met driehonderdzevenenvijftig koeien. Boer Gert is gek op kippen. Hij wil graag wat kippen houden voor de hobby maar wel driehonderdvijftig minder dan het aantal koeien dat Gert heeft. </w:t>
            </w:r>
            <w:r w:rsidR="00AA4867">
              <w:rPr>
                <w:rFonts w:ascii="Arial" w:hAnsi="Arial" w:cs="Arial"/>
                <w:sz w:val="24"/>
                <w:szCs w:val="24"/>
              </w:rPr>
              <w:t xml:space="preserve">Hij wil graag een middelgroot kippenras houden. </w:t>
            </w:r>
          </w:p>
          <w:p w14:paraId="34535AE1" w14:textId="7CD22EE5" w:rsidR="00DB2638" w:rsidRDefault="00DB2638" w:rsidP="00753BFD">
            <w:pPr>
              <w:rPr>
                <w:rFonts w:ascii="Arial" w:hAnsi="Arial" w:cs="Arial"/>
                <w:sz w:val="24"/>
                <w:szCs w:val="24"/>
              </w:rPr>
            </w:pPr>
          </w:p>
          <w:p w14:paraId="265DFA22" w14:textId="3015B25F" w:rsidR="00DB2638" w:rsidRDefault="00DB2638" w:rsidP="00753BFD">
            <w:pPr>
              <w:rPr>
                <w:rFonts w:ascii="Arial" w:hAnsi="Arial" w:cs="Arial"/>
                <w:sz w:val="24"/>
                <w:szCs w:val="24"/>
              </w:rPr>
            </w:pPr>
            <w:r>
              <w:rPr>
                <w:rFonts w:ascii="Arial" w:hAnsi="Arial" w:cs="Arial"/>
                <w:sz w:val="24"/>
                <w:szCs w:val="24"/>
              </w:rPr>
              <w:t xml:space="preserve">Boer Gert </w:t>
            </w:r>
            <w:r w:rsidR="00AA4867">
              <w:rPr>
                <w:rFonts w:ascii="Arial" w:hAnsi="Arial" w:cs="Arial"/>
                <w:sz w:val="24"/>
                <w:szCs w:val="24"/>
              </w:rPr>
              <w:t xml:space="preserve">moet eerst </w:t>
            </w:r>
            <w:r>
              <w:rPr>
                <w:rFonts w:ascii="Arial" w:hAnsi="Arial" w:cs="Arial"/>
                <w:sz w:val="24"/>
                <w:szCs w:val="24"/>
              </w:rPr>
              <w:t>een kippenhok bouwen.</w:t>
            </w:r>
            <w:r w:rsidR="00AA4867">
              <w:rPr>
                <w:rFonts w:ascii="Arial" w:hAnsi="Arial" w:cs="Arial"/>
                <w:sz w:val="24"/>
                <w:szCs w:val="24"/>
              </w:rPr>
              <w:t xml:space="preserve"> </w:t>
            </w:r>
          </w:p>
          <w:p w14:paraId="213D2286" w14:textId="416233B1" w:rsidR="00DB2638" w:rsidRDefault="00DB2638" w:rsidP="00753BFD">
            <w:pPr>
              <w:rPr>
                <w:rFonts w:ascii="Arial" w:hAnsi="Arial" w:cs="Arial"/>
                <w:sz w:val="24"/>
                <w:szCs w:val="24"/>
              </w:rPr>
            </w:pPr>
          </w:p>
          <w:p w14:paraId="6F65E2F1" w14:textId="133E6582" w:rsidR="00DB2638" w:rsidRDefault="00DB2638" w:rsidP="00753BFD">
            <w:pPr>
              <w:rPr>
                <w:rFonts w:ascii="Arial" w:hAnsi="Arial" w:cs="Arial"/>
                <w:sz w:val="24"/>
                <w:szCs w:val="24"/>
              </w:rPr>
            </w:pPr>
            <w:r>
              <w:rPr>
                <w:rFonts w:ascii="Arial" w:hAnsi="Arial" w:cs="Arial"/>
                <w:sz w:val="24"/>
                <w:szCs w:val="24"/>
              </w:rPr>
              <w:t xml:space="preserve">Zoek op de site van de LICG op hoeveel vierkante meter Boer Gert nodig heeft voor zijn kippen. Schrijf het antwoord op in vierkante meters. </w:t>
            </w:r>
          </w:p>
          <w:p w14:paraId="5BC8E0C0" w14:textId="44630C41" w:rsidR="00DB2638" w:rsidRDefault="00DB2638" w:rsidP="00753BFD">
            <w:pPr>
              <w:rPr>
                <w:rFonts w:ascii="Arial" w:hAnsi="Arial" w:cs="Arial"/>
                <w:sz w:val="24"/>
                <w:szCs w:val="24"/>
              </w:rPr>
            </w:pPr>
          </w:p>
          <w:tbl>
            <w:tblPr>
              <w:tblStyle w:val="Tabelraster"/>
              <w:tblW w:w="0" w:type="auto"/>
              <w:tblLook w:val="04A0" w:firstRow="1" w:lastRow="0" w:firstColumn="1" w:lastColumn="0" w:noHBand="0" w:noVBand="1"/>
            </w:tblPr>
            <w:tblGrid>
              <w:gridCol w:w="8745"/>
            </w:tblGrid>
            <w:tr w:rsidR="00DB2638" w14:paraId="756836CE" w14:textId="77777777" w:rsidTr="004E7E7D">
              <w:trPr>
                <w:trHeight w:val="2578"/>
              </w:trPr>
              <w:tc>
                <w:tcPr>
                  <w:tcW w:w="8745" w:type="dxa"/>
                </w:tcPr>
                <w:p w14:paraId="520DC5C0" w14:textId="77777777" w:rsidR="00DB2638" w:rsidRDefault="00DB2638" w:rsidP="00753BFD">
                  <w:pPr>
                    <w:rPr>
                      <w:rFonts w:ascii="Arial" w:hAnsi="Arial" w:cs="Arial"/>
                      <w:sz w:val="24"/>
                      <w:szCs w:val="24"/>
                    </w:rPr>
                  </w:pPr>
                </w:p>
              </w:tc>
            </w:tr>
          </w:tbl>
          <w:p w14:paraId="00AB1A17" w14:textId="4B68B7BC" w:rsidR="00AA4867" w:rsidRDefault="00AA4867" w:rsidP="00753BFD">
            <w:pPr>
              <w:rPr>
                <w:rFonts w:ascii="Arial" w:hAnsi="Arial" w:cs="Arial"/>
                <w:sz w:val="24"/>
                <w:szCs w:val="24"/>
              </w:rPr>
            </w:pPr>
          </w:p>
          <w:p w14:paraId="14334EBF" w14:textId="77777777" w:rsidR="004E7E7D" w:rsidRDefault="004E7E7D" w:rsidP="00753BFD">
            <w:pPr>
              <w:rPr>
                <w:rFonts w:ascii="Arial" w:hAnsi="Arial" w:cs="Arial"/>
                <w:sz w:val="24"/>
                <w:szCs w:val="24"/>
              </w:rPr>
            </w:pPr>
          </w:p>
          <w:p w14:paraId="0CBBFB1F" w14:textId="77777777" w:rsidR="004E7E7D" w:rsidRDefault="004E7E7D" w:rsidP="00753BFD">
            <w:pPr>
              <w:rPr>
                <w:rFonts w:ascii="Arial" w:hAnsi="Arial" w:cs="Arial"/>
                <w:sz w:val="24"/>
                <w:szCs w:val="24"/>
              </w:rPr>
            </w:pPr>
          </w:p>
          <w:p w14:paraId="109E0D23" w14:textId="77777777" w:rsidR="004E7E7D" w:rsidRDefault="004E7E7D" w:rsidP="00753BFD">
            <w:pPr>
              <w:rPr>
                <w:rFonts w:ascii="Arial" w:hAnsi="Arial" w:cs="Arial"/>
                <w:sz w:val="24"/>
                <w:szCs w:val="24"/>
              </w:rPr>
            </w:pPr>
          </w:p>
          <w:p w14:paraId="0A24DDBE" w14:textId="77777777" w:rsidR="004E7E7D" w:rsidRDefault="004E7E7D" w:rsidP="00753BFD">
            <w:pPr>
              <w:rPr>
                <w:rFonts w:ascii="Arial" w:hAnsi="Arial" w:cs="Arial"/>
                <w:sz w:val="24"/>
                <w:szCs w:val="24"/>
              </w:rPr>
            </w:pPr>
          </w:p>
          <w:p w14:paraId="2721DC63" w14:textId="77777777" w:rsidR="004E7E7D" w:rsidRDefault="004E7E7D" w:rsidP="00753BFD">
            <w:pPr>
              <w:rPr>
                <w:rFonts w:ascii="Arial" w:hAnsi="Arial" w:cs="Arial"/>
                <w:sz w:val="24"/>
                <w:szCs w:val="24"/>
              </w:rPr>
            </w:pPr>
          </w:p>
          <w:p w14:paraId="6D4A1E9A" w14:textId="77777777" w:rsidR="004E7E7D" w:rsidRDefault="004E7E7D" w:rsidP="00753BFD">
            <w:pPr>
              <w:rPr>
                <w:rFonts w:ascii="Arial" w:hAnsi="Arial" w:cs="Arial"/>
                <w:sz w:val="24"/>
                <w:szCs w:val="24"/>
              </w:rPr>
            </w:pPr>
          </w:p>
          <w:p w14:paraId="3719680B" w14:textId="77777777" w:rsidR="004E7E7D" w:rsidRDefault="004E7E7D" w:rsidP="00753BFD">
            <w:pPr>
              <w:rPr>
                <w:rFonts w:ascii="Arial" w:hAnsi="Arial" w:cs="Arial"/>
                <w:sz w:val="24"/>
                <w:szCs w:val="24"/>
              </w:rPr>
            </w:pPr>
          </w:p>
          <w:p w14:paraId="32F74F10" w14:textId="77777777" w:rsidR="004E7E7D" w:rsidRDefault="004E7E7D" w:rsidP="00753BFD">
            <w:pPr>
              <w:rPr>
                <w:rFonts w:ascii="Arial" w:hAnsi="Arial" w:cs="Arial"/>
                <w:sz w:val="24"/>
                <w:szCs w:val="24"/>
              </w:rPr>
            </w:pPr>
          </w:p>
          <w:p w14:paraId="3ACF41C4" w14:textId="77777777" w:rsidR="004E7E7D" w:rsidRDefault="004E7E7D" w:rsidP="00753BFD">
            <w:pPr>
              <w:rPr>
                <w:rFonts w:ascii="Arial" w:hAnsi="Arial" w:cs="Arial"/>
                <w:sz w:val="24"/>
                <w:szCs w:val="24"/>
              </w:rPr>
            </w:pPr>
          </w:p>
          <w:p w14:paraId="6D194F96" w14:textId="77777777" w:rsidR="004E7E7D" w:rsidRDefault="004E7E7D" w:rsidP="00753BFD">
            <w:pPr>
              <w:rPr>
                <w:rFonts w:ascii="Arial" w:hAnsi="Arial" w:cs="Arial"/>
                <w:sz w:val="24"/>
                <w:szCs w:val="24"/>
              </w:rPr>
            </w:pPr>
          </w:p>
          <w:p w14:paraId="03FFBB59" w14:textId="1A1DE3F2" w:rsidR="004E7E7D" w:rsidRDefault="004E7E7D" w:rsidP="00753BFD">
            <w:pPr>
              <w:rPr>
                <w:rFonts w:ascii="Arial" w:hAnsi="Arial" w:cs="Arial"/>
                <w:sz w:val="24"/>
                <w:szCs w:val="24"/>
              </w:rPr>
            </w:pPr>
          </w:p>
          <w:p w14:paraId="07BE7044" w14:textId="77777777" w:rsidR="009751C6" w:rsidRDefault="009751C6" w:rsidP="00753BFD">
            <w:pPr>
              <w:rPr>
                <w:rFonts w:ascii="Arial" w:hAnsi="Arial" w:cs="Arial"/>
                <w:sz w:val="24"/>
                <w:szCs w:val="24"/>
              </w:rPr>
            </w:pPr>
          </w:p>
          <w:p w14:paraId="48A759A9" w14:textId="77777777" w:rsidR="004E7E7D" w:rsidRDefault="004E7E7D" w:rsidP="00753BFD">
            <w:pPr>
              <w:rPr>
                <w:rFonts w:ascii="Arial" w:hAnsi="Arial" w:cs="Arial"/>
                <w:sz w:val="24"/>
                <w:szCs w:val="24"/>
              </w:rPr>
            </w:pPr>
          </w:p>
          <w:p w14:paraId="23DE30E6" w14:textId="77777777" w:rsidR="004E7E7D" w:rsidRDefault="004E7E7D" w:rsidP="00753BFD">
            <w:pPr>
              <w:rPr>
                <w:rFonts w:ascii="Arial" w:hAnsi="Arial" w:cs="Arial"/>
                <w:sz w:val="24"/>
                <w:szCs w:val="24"/>
              </w:rPr>
            </w:pPr>
          </w:p>
          <w:p w14:paraId="01C92D4D" w14:textId="77777777" w:rsidR="004E7E7D" w:rsidRDefault="004E7E7D" w:rsidP="00753BFD">
            <w:pPr>
              <w:rPr>
                <w:rFonts w:ascii="Arial" w:hAnsi="Arial" w:cs="Arial"/>
                <w:sz w:val="24"/>
                <w:szCs w:val="24"/>
              </w:rPr>
            </w:pPr>
          </w:p>
          <w:p w14:paraId="604DA681" w14:textId="71824A25" w:rsidR="00AA4867" w:rsidRDefault="00AA4867" w:rsidP="00753BFD">
            <w:pPr>
              <w:rPr>
                <w:rFonts w:ascii="Arial" w:hAnsi="Arial" w:cs="Arial"/>
                <w:sz w:val="24"/>
                <w:szCs w:val="24"/>
              </w:rPr>
            </w:pPr>
            <w:r>
              <w:rPr>
                <w:rFonts w:ascii="Arial" w:hAnsi="Arial" w:cs="Arial"/>
                <w:sz w:val="24"/>
                <w:szCs w:val="24"/>
              </w:rPr>
              <w:lastRenderedPageBreak/>
              <w:t>2. Gert heeft het kippenhok gebouwd en wil nu kippen gaan kopen. Gert is graag zo voordelig mogelijk uit maar wil wel</w:t>
            </w:r>
            <w:r w:rsidR="0055389F">
              <w:rPr>
                <w:rFonts w:ascii="Arial" w:hAnsi="Arial" w:cs="Arial"/>
                <w:sz w:val="24"/>
                <w:szCs w:val="24"/>
              </w:rPr>
              <w:t xml:space="preserve"> </w:t>
            </w:r>
            <w:r>
              <w:rPr>
                <w:rFonts w:ascii="Arial" w:hAnsi="Arial" w:cs="Arial"/>
                <w:sz w:val="24"/>
                <w:szCs w:val="24"/>
              </w:rPr>
              <w:t>kippen aanschaffen</w:t>
            </w:r>
            <w:r w:rsidR="0055389F">
              <w:rPr>
                <w:rFonts w:ascii="Arial" w:hAnsi="Arial" w:cs="Arial"/>
                <w:sz w:val="24"/>
                <w:szCs w:val="24"/>
              </w:rPr>
              <w:t xml:space="preserve"> die direct in het gebouwde hok kunnen</w:t>
            </w:r>
            <w:r>
              <w:rPr>
                <w:rFonts w:ascii="Arial" w:hAnsi="Arial" w:cs="Arial"/>
                <w:sz w:val="24"/>
                <w:szCs w:val="24"/>
              </w:rPr>
              <w:t>.</w:t>
            </w:r>
          </w:p>
          <w:p w14:paraId="2B67A1F5" w14:textId="41BD0A06" w:rsidR="00AA4867" w:rsidRDefault="00AA4867" w:rsidP="00753BFD">
            <w:pPr>
              <w:rPr>
                <w:rFonts w:ascii="Arial" w:hAnsi="Arial" w:cs="Arial"/>
                <w:sz w:val="24"/>
                <w:szCs w:val="24"/>
              </w:rPr>
            </w:pPr>
          </w:p>
          <w:p w14:paraId="0C364FBD" w14:textId="7B73B823" w:rsidR="00AA4867" w:rsidRDefault="00AA4867" w:rsidP="00753BFD">
            <w:pPr>
              <w:rPr>
                <w:rFonts w:ascii="Arial" w:hAnsi="Arial" w:cs="Arial"/>
                <w:sz w:val="24"/>
                <w:szCs w:val="24"/>
              </w:rPr>
            </w:pPr>
            <w:r>
              <w:rPr>
                <w:rFonts w:ascii="Arial" w:hAnsi="Arial" w:cs="Arial"/>
                <w:sz w:val="24"/>
                <w:szCs w:val="24"/>
              </w:rPr>
              <w:t xml:space="preserve">Bekijk de onderstaande advertenties en bepaal op welke advertentie Gert het beste kan reageren. </w:t>
            </w:r>
          </w:p>
          <w:p w14:paraId="216C1186" w14:textId="49E9106E" w:rsidR="0055389F" w:rsidRDefault="0055389F" w:rsidP="00753BFD">
            <w:pPr>
              <w:rPr>
                <w:rFonts w:ascii="Arial" w:hAnsi="Arial" w:cs="Arial"/>
                <w:sz w:val="24"/>
                <w:szCs w:val="24"/>
              </w:rPr>
            </w:pPr>
          </w:p>
          <w:p w14:paraId="0D282222" w14:textId="09F03FDC" w:rsidR="0055389F" w:rsidRDefault="0055389F" w:rsidP="00753BFD">
            <w:pPr>
              <w:rPr>
                <w:rFonts w:ascii="Arial" w:hAnsi="Arial" w:cs="Arial"/>
                <w:sz w:val="24"/>
                <w:szCs w:val="24"/>
              </w:rPr>
            </w:pPr>
            <w:r>
              <w:rPr>
                <w:rFonts w:ascii="Arial" w:hAnsi="Arial" w:cs="Arial"/>
                <w:sz w:val="24"/>
                <w:szCs w:val="24"/>
              </w:rPr>
              <w:t>Omcirkel de advertentie die het meest geschikt is.</w:t>
            </w:r>
          </w:p>
          <w:p w14:paraId="26BFE0FC" w14:textId="70841094" w:rsidR="00AA4867" w:rsidRDefault="004E7E7D" w:rsidP="00753BFD">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8743330" wp14:editId="49EE6162">
                  <wp:simplePos x="0" y="0"/>
                  <wp:positionH relativeFrom="column">
                    <wp:posOffset>0</wp:posOffset>
                  </wp:positionH>
                  <wp:positionV relativeFrom="paragraph">
                    <wp:posOffset>173355</wp:posOffset>
                  </wp:positionV>
                  <wp:extent cx="1028700" cy="1028700"/>
                  <wp:effectExtent l="0" t="0" r="0" b="0"/>
                  <wp:wrapSquare wrapText="bothSides"/>
                  <wp:docPr id="1" name="Graphic 1" descr="Ki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Kip met effen opvullin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14:paraId="6CB21ABB" w14:textId="07B86E2D" w:rsidR="004E7E7D" w:rsidRDefault="004E7E7D" w:rsidP="00753BFD">
            <w:pPr>
              <w:rPr>
                <w:rFonts w:ascii="Arial" w:hAnsi="Arial" w:cs="Arial"/>
                <w:sz w:val="24"/>
                <w:szCs w:val="24"/>
              </w:rPr>
            </w:pPr>
            <w:r>
              <w:rPr>
                <w:rFonts w:ascii="Arial" w:hAnsi="Arial" w:cs="Arial"/>
                <w:sz w:val="24"/>
                <w:szCs w:val="24"/>
              </w:rPr>
              <w:t xml:space="preserve">Advertentie 1: </w:t>
            </w:r>
          </w:p>
          <w:p w14:paraId="255BF8D0" w14:textId="36995DF5" w:rsidR="00AA4867" w:rsidRPr="004E7E7D" w:rsidRDefault="004E7E7D" w:rsidP="00753BFD">
            <w:pPr>
              <w:rPr>
                <w:rFonts w:ascii="Arial" w:hAnsi="Arial" w:cs="Arial"/>
                <w:i/>
                <w:iCs/>
                <w:sz w:val="24"/>
                <w:szCs w:val="24"/>
              </w:rPr>
            </w:pPr>
            <w:r w:rsidRPr="004E7E7D">
              <w:rPr>
                <w:rFonts w:ascii="Arial" w:hAnsi="Arial" w:cs="Arial"/>
                <w:i/>
                <w:iCs/>
                <w:sz w:val="24"/>
                <w:szCs w:val="24"/>
              </w:rPr>
              <w:t>Beste koper,</w:t>
            </w:r>
          </w:p>
          <w:p w14:paraId="74B1CC5C" w14:textId="5D712A0B" w:rsidR="00AA4867" w:rsidRDefault="004E7E7D" w:rsidP="00753BFD">
            <w:pPr>
              <w:rPr>
                <w:rFonts w:ascii="Arial" w:hAnsi="Arial" w:cs="Arial"/>
                <w:i/>
                <w:iCs/>
                <w:sz w:val="24"/>
                <w:szCs w:val="24"/>
              </w:rPr>
            </w:pPr>
            <w:r w:rsidRPr="004E7E7D">
              <w:rPr>
                <w:rFonts w:ascii="Arial" w:hAnsi="Arial" w:cs="Arial"/>
                <w:i/>
                <w:iCs/>
                <w:sz w:val="24"/>
                <w:szCs w:val="24"/>
              </w:rPr>
              <w:t xml:space="preserve">Ik verkoop mijn Noord-Hollandse blauwen (kippenras). Dit is een middelgroot kippenras met veel karakter. Ik vraag </w:t>
            </w:r>
            <w:r w:rsidR="00A60CA9">
              <w:rPr>
                <w:rFonts w:ascii="Arial" w:hAnsi="Arial" w:cs="Arial"/>
                <w:i/>
                <w:iCs/>
                <w:sz w:val="24"/>
                <w:szCs w:val="24"/>
              </w:rPr>
              <w:t>tien</w:t>
            </w:r>
            <w:r w:rsidRPr="004E7E7D">
              <w:rPr>
                <w:rFonts w:ascii="Arial" w:hAnsi="Arial" w:cs="Arial"/>
                <w:i/>
                <w:iCs/>
                <w:sz w:val="24"/>
                <w:szCs w:val="24"/>
              </w:rPr>
              <w:t xml:space="preserve"> euro per kip of </w:t>
            </w:r>
            <w:r w:rsidR="00A60CA9">
              <w:rPr>
                <w:rFonts w:ascii="Arial" w:hAnsi="Arial" w:cs="Arial"/>
                <w:i/>
                <w:iCs/>
                <w:sz w:val="24"/>
                <w:szCs w:val="24"/>
              </w:rPr>
              <w:t>één</w:t>
            </w:r>
            <w:r w:rsidRPr="004E7E7D">
              <w:rPr>
                <w:rFonts w:ascii="Arial" w:hAnsi="Arial" w:cs="Arial"/>
                <w:i/>
                <w:iCs/>
                <w:sz w:val="24"/>
                <w:szCs w:val="24"/>
              </w:rPr>
              <w:t xml:space="preserve"> euro per bevrucht ei. Ik kan de eieren opsturen voor </w:t>
            </w:r>
            <w:r w:rsidR="00A60CA9">
              <w:rPr>
                <w:rFonts w:ascii="Arial" w:hAnsi="Arial" w:cs="Arial"/>
                <w:i/>
                <w:iCs/>
                <w:sz w:val="24"/>
                <w:szCs w:val="24"/>
              </w:rPr>
              <w:t>zeven vijftig</w:t>
            </w:r>
            <w:r w:rsidRPr="004E7E7D">
              <w:rPr>
                <w:rFonts w:ascii="Arial" w:hAnsi="Arial" w:cs="Arial"/>
                <w:i/>
                <w:iCs/>
                <w:sz w:val="24"/>
                <w:szCs w:val="24"/>
              </w:rPr>
              <w:t xml:space="preserve"> per zending. </w:t>
            </w:r>
          </w:p>
          <w:p w14:paraId="5966D251" w14:textId="77777777" w:rsidR="00A60CA9" w:rsidRPr="00A60CA9" w:rsidRDefault="00A60CA9" w:rsidP="00753BFD">
            <w:pPr>
              <w:rPr>
                <w:rFonts w:ascii="Arial" w:hAnsi="Arial" w:cs="Arial"/>
                <w:i/>
                <w:iCs/>
                <w:sz w:val="24"/>
                <w:szCs w:val="24"/>
              </w:rPr>
            </w:pPr>
          </w:p>
          <w:p w14:paraId="1FC92BAB" w14:textId="18A26BEF" w:rsidR="00A60CA9" w:rsidRDefault="00A60CA9" w:rsidP="00753BFD">
            <w:pPr>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02A3770E" wp14:editId="25B4D098">
                  <wp:simplePos x="0" y="0"/>
                  <wp:positionH relativeFrom="column">
                    <wp:posOffset>0</wp:posOffset>
                  </wp:positionH>
                  <wp:positionV relativeFrom="paragraph">
                    <wp:posOffset>15875</wp:posOffset>
                  </wp:positionV>
                  <wp:extent cx="1066800" cy="1066800"/>
                  <wp:effectExtent l="0" t="0" r="0" b="0"/>
                  <wp:wrapSquare wrapText="bothSides"/>
                  <wp:docPr id="2" name="Graphic 2" descr="Ki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Kip met effen opvullin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AA4867">
              <w:rPr>
                <w:rFonts w:ascii="Arial" w:hAnsi="Arial" w:cs="Arial"/>
                <w:sz w:val="24"/>
                <w:szCs w:val="24"/>
              </w:rPr>
              <w:t>Advertentie 2:</w:t>
            </w:r>
          </w:p>
          <w:p w14:paraId="37EEEFA6" w14:textId="65A1C7A3" w:rsidR="00A60CA9" w:rsidRPr="00A60CA9" w:rsidRDefault="00A60CA9" w:rsidP="00753BFD">
            <w:pPr>
              <w:rPr>
                <w:rFonts w:ascii="Arial" w:hAnsi="Arial" w:cs="Arial"/>
                <w:i/>
                <w:iCs/>
                <w:sz w:val="24"/>
                <w:szCs w:val="24"/>
              </w:rPr>
            </w:pPr>
            <w:r w:rsidRPr="00A60CA9">
              <w:rPr>
                <w:rFonts w:ascii="Arial" w:hAnsi="Arial" w:cs="Arial"/>
                <w:i/>
                <w:iCs/>
                <w:sz w:val="24"/>
                <w:szCs w:val="24"/>
              </w:rPr>
              <w:t xml:space="preserve">Kippen te koop. </w:t>
            </w:r>
          </w:p>
          <w:p w14:paraId="5FE64995" w14:textId="77777777" w:rsidR="0055389F" w:rsidRDefault="0055389F" w:rsidP="00753BFD">
            <w:pPr>
              <w:rPr>
                <w:rFonts w:ascii="Arial" w:hAnsi="Arial" w:cs="Arial"/>
                <w:i/>
                <w:iCs/>
                <w:sz w:val="24"/>
                <w:szCs w:val="24"/>
              </w:rPr>
            </w:pPr>
            <w:r>
              <w:rPr>
                <w:rFonts w:ascii="Arial" w:hAnsi="Arial" w:cs="Arial"/>
                <w:i/>
                <w:iCs/>
                <w:sz w:val="24"/>
                <w:szCs w:val="24"/>
              </w:rPr>
              <w:t>De v</w:t>
            </w:r>
            <w:r w:rsidR="00A60CA9" w:rsidRPr="00A60CA9">
              <w:rPr>
                <w:rFonts w:ascii="Arial" w:hAnsi="Arial" w:cs="Arial"/>
                <w:i/>
                <w:iCs/>
                <w:sz w:val="24"/>
                <w:szCs w:val="24"/>
              </w:rPr>
              <w:t>olwassen zijdehoenen</w:t>
            </w:r>
            <w:r>
              <w:rPr>
                <w:rFonts w:ascii="Arial" w:hAnsi="Arial" w:cs="Arial"/>
                <w:i/>
                <w:iCs/>
                <w:sz w:val="24"/>
                <w:szCs w:val="24"/>
              </w:rPr>
              <w:t xml:space="preserve"> zijn</w:t>
            </w:r>
            <w:r w:rsidR="00A60CA9" w:rsidRPr="00A60CA9">
              <w:rPr>
                <w:rFonts w:ascii="Arial" w:hAnsi="Arial" w:cs="Arial"/>
                <w:i/>
                <w:iCs/>
                <w:sz w:val="24"/>
                <w:szCs w:val="24"/>
              </w:rPr>
              <w:t xml:space="preserve"> vijf euro per stuk,</w:t>
            </w:r>
            <w:r>
              <w:rPr>
                <w:rFonts w:ascii="Arial" w:hAnsi="Arial" w:cs="Arial"/>
                <w:i/>
                <w:iCs/>
                <w:sz w:val="24"/>
                <w:szCs w:val="24"/>
              </w:rPr>
              <w:t xml:space="preserve"> en de </w:t>
            </w:r>
            <w:r w:rsidR="00A60CA9" w:rsidRPr="00A60CA9">
              <w:rPr>
                <w:rFonts w:ascii="Arial" w:hAnsi="Arial" w:cs="Arial"/>
                <w:i/>
                <w:iCs/>
                <w:sz w:val="24"/>
                <w:szCs w:val="24"/>
              </w:rPr>
              <w:t>volwassen barnevelders zeven en een half euro per stuk.</w:t>
            </w:r>
          </w:p>
          <w:p w14:paraId="75E2EB32" w14:textId="5EFA825A" w:rsidR="0055389F" w:rsidRDefault="0055389F" w:rsidP="00753BFD">
            <w:pPr>
              <w:rPr>
                <w:rFonts w:ascii="Arial" w:hAnsi="Arial" w:cs="Arial"/>
                <w:i/>
                <w:iCs/>
                <w:sz w:val="24"/>
                <w:szCs w:val="24"/>
              </w:rPr>
            </w:pPr>
            <w:r>
              <w:rPr>
                <w:rFonts w:ascii="Arial" w:hAnsi="Arial" w:cs="Arial"/>
                <w:i/>
                <w:iCs/>
                <w:sz w:val="24"/>
                <w:szCs w:val="24"/>
              </w:rPr>
              <w:t>20 kippen voor 80 euro!</w:t>
            </w:r>
          </w:p>
          <w:p w14:paraId="7E180B3A" w14:textId="77777777" w:rsidR="0055389F" w:rsidRDefault="0055389F" w:rsidP="00753BFD">
            <w:pPr>
              <w:rPr>
                <w:rFonts w:ascii="Arial" w:hAnsi="Arial" w:cs="Arial"/>
                <w:i/>
                <w:iCs/>
                <w:sz w:val="24"/>
                <w:szCs w:val="24"/>
              </w:rPr>
            </w:pPr>
          </w:p>
          <w:p w14:paraId="511F63F1" w14:textId="2D4D007A" w:rsidR="004E7E7D" w:rsidRPr="0055389F" w:rsidRDefault="004E7E7D" w:rsidP="00753BFD">
            <w:pPr>
              <w:rPr>
                <w:rFonts w:ascii="Arial" w:hAnsi="Arial" w:cs="Arial"/>
                <w:i/>
                <w:iCs/>
                <w:sz w:val="24"/>
                <w:szCs w:val="24"/>
              </w:rPr>
            </w:pPr>
            <w:r>
              <w:rPr>
                <w:rFonts w:ascii="Arial" w:hAnsi="Arial" w:cs="Arial"/>
                <w:noProof/>
                <w:sz w:val="24"/>
                <w:szCs w:val="24"/>
              </w:rPr>
              <w:drawing>
                <wp:anchor distT="0" distB="0" distL="114300" distR="114300" simplePos="0" relativeHeight="251662336" behindDoc="0" locked="0" layoutInCell="1" allowOverlap="1" wp14:anchorId="05DFA597" wp14:editId="28D49809">
                  <wp:simplePos x="0" y="0"/>
                  <wp:positionH relativeFrom="column">
                    <wp:posOffset>0</wp:posOffset>
                  </wp:positionH>
                  <wp:positionV relativeFrom="paragraph">
                    <wp:posOffset>177165</wp:posOffset>
                  </wp:positionV>
                  <wp:extent cx="984250" cy="984250"/>
                  <wp:effectExtent l="0" t="0" r="0" b="0"/>
                  <wp:wrapSquare wrapText="bothSides"/>
                  <wp:docPr id="3" name="Graphic 3" descr="Ki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Kip met effen opvullin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4250" cy="984250"/>
                          </a:xfrm>
                          <a:prstGeom prst="rect">
                            <a:avLst/>
                          </a:prstGeom>
                        </pic:spPr>
                      </pic:pic>
                    </a:graphicData>
                  </a:graphic>
                  <wp14:sizeRelH relativeFrom="margin">
                    <wp14:pctWidth>0</wp14:pctWidth>
                  </wp14:sizeRelH>
                  <wp14:sizeRelV relativeFrom="margin">
                    <wp14:pctHeight>0</wp14:pctHeight>
                  </wp14:sizeRelV>
                </wp:anchor>
              </w:drawing>
            </w:r>
          </w:p>
          <w:p w14:paraId="6D0F786A" w14:textId="31422202" w:rsidR="00AA4867" w:rsidRDefault="00AA4867" w:rsidP="00753BFD">
            <w:pPr>
              <w:rPr>
                <w:rFonts w:ascii="Arial" w:hAnsi="Arial" w:cs="Arial"/>
                <w:sz w:val="24"/>
                <w:szCs w:val="24"/>
              </w:rPr>
            </w:pPr>
            <w:r>
              <w:rPr>
                <w:rFonts w:ascii="Arial" w:hAnsi="Arial" w:cs="Arial"/>
                <w:sz w:val="24"/>
                <w:szCs w:val="24"/>
              </w:rPr>
              <w:t xml:space="preserve">Advertentie 3: </w:t>
            </w:r>
          </w:p>
          <w:p w14:paraId="0FDF9160" w14:textId="5737F442" w:rsidR="00AA4867" w:rsidRPr="0055389F" w:rsidRDefault="00A60CA9" w:rsidP="003945BE">
            <w:pPr>
              <w:rPr>
                <w:rFonts w:ascii="Arial" w:hAnsi="Arial" w:cs="Arial"/>
                <w:i/>
                <w:iCs/>
                <w:sz w:val="24"/>
                <w:szCs w:val="24"/>
              </w:rPr>
            </w:pPr>
            <w:r w:rsidRPr="0055389F">
              <w:rPr>
                <w:rFonts w:ascii="Arial" w:hAnsi="Arial" w:cs="Arial"/>
                <w:i/>
                <w:iCs/>
                <w:sz w:val="24"/>
                <w:szCs w:val="24"/>
              </w:rPr>
              <w:t xml:space="preserve">Mijn zijdehoenen hebben eieren gelegd en de kuikens zijn nu twaalf weken oud. De kuikens kunnen zelfstandig eten en hoeven niet meer onder een warmtelamp warm gehouden te worden. Per kip vraag ik er vijf euro voor maar als u er meerdere neemt </w:t>
            </w:r>
            <w:r w:rsidR="0055389F" w:rsidRPr="0055389F">
              <w:rPr>
                <w:rFonts w:ascii="Arial" w:hAnsi="Arial" w:cs="Arial"/>
                <w:i/>
                <w:iCs/>
                <w:sz w:val="24"/>
                <w:szCs w:val="24"/>
              </w:rPr>
              <w:t xml:space="preserve">gaat er wat van de prijs af. </w:t>
            </w:r>
          </w:p>
          <w:p w14:paraId="60EA649F" w14:textId="5B089D96" w:rsidR="0055389F" w:rsidRDefault="0055389F" w:rsidP="003945BE">
            <w:pPr>
              <w:rPr>
                <w:rFonts w:ascii="Arial" w:hAnsi="Arial" w:cs="Arial"/>
                <w:sz w:val="24"/>
                <w:szCs w:val="24"/>
              </w:rPr>
            </w:pPr>
          </w:p>
          <w:p w14:paraId="74925829" w14:textId="77777777" w:rsidR="0055389F" w:rsidRDefault="0055389F" w:rsidP="003945BE">
            <w:pPr>
              <w:rPr>
                <w:rFonts w:ascii="Arial" w:hAnsi="Arial" w:cs="Arial"/>
                <w:sz w:val="24"/>
                <w:szCs w:val="24"/>
              </w:rPr>
            </w:pPr>
          </w:p>
          <w:p w14:paraId="74FBCB5E" w14:textId="5656A5B6" w:rsidR="00DB2638" w:rsidRPr="00DB2638" w:rsidRDefault="00AA4867" w:rsidP="003945BE">
            <w:pPr>
              <w:rPr>
                <w:rFonts w:ascii="Arial" w:hAnsi="Arial" w:cs="Arial"/>
                <w:sz w:val="24"/>
                <w:szCs w:val="24"/>
              </w:rPr>
            </w:pPr>
            <w:r>
              <w:rPr>
                <w:rFonts w:ascii="Arial" w:hAnsi="Arial" w:cs="Arial"/>
                <w:sz w:val="24"/>
                <w:szCs w:val="24"/>
              </w:rPr>
              <w:t>3.</w:t>
            </w:r>
            <w:r w:rsidR="00DB2638" w:rsidRPr="00DB2638">
              <w:rPr>
                <w:rFonts w:ascii="Arial" w:hAnsi="Arial" w:cs="Arial"/>
                <w:sz w:val="24"/>
                <w:szCs w:val="24"/>
              </w:rPr>
              <w:t xml:space="preserve"> Gebruik het opzoekboek ‘dier’ en ga naar het hoofdstuk over kippen. Lees hier onder het kopje </w:t>
            </w:r>
            <w:r w:rsidR="0055389F">
              <w:rPr>
                <w:rFonts w:ascii="Arial" w:hAnsi="Arial" w:cs="Arial"/>
                <w:sz w:val="24"/>
                <w:szCs w:val="24"/>
              </w:rPr>
              <w:t>‘</w:t>
            </w:r>
            <w:r w:rsidR="00DB2638" w:rsidRPr="00DB2638">
              <w:rPr>
                <w:rFonts w:ascii="Arial" w:hAnsi="Arial" w:cs="Arial"/>
                <w:sz w:val="24"/>
                <w:szCs w:val="24"/>
              </w:rPr>
              <w:t>rassen</w:t>
            </w:r>
            <w:r w:rsidR="0055389F">
              <w:rPr>
                <w:rFonts w:ascii="Arial" w:hAnsi="Arial" w:cs="Arial"/>
                <w:sz w:val="24"/>
                <w:szCs w:val="24"/>
              </w:rPr>
              <w:t>’</w:t>
            </w:r>
            <w:r w:rsidR="00DB2638" w:rsidRPr="00DB2638">
              <w:rPr>
                <w:rFonts w:ascii="Arial" w:hAnsi="Arial" w:cs="Arial"/>
                <w:sz w:val="24"/>
                <w:szCs w:val="24"/>
              </w:rPr>
              <w:t xml:space="preserve"> wat de uiterlijke kenmerken zijn van de zijdehoen.</w:t>
            </w:r>
          </w:p>
          <w:p w14:paraId="2F85F230" w14:textId="77777777" w:rsidR="00DB2638" w:rsidRPr="00DB2638" w:rsidRDefault="00DB2638" w:rsidP="003945BE">
            <w:pPr>
              <w:rPr>
                <w:rFonts w:ascii="Arial" w:hAnsi="Arial" w:cs="Arial"/>
                <w:sz w:val="24"/>
                <w:szCs w:val="24"/>
              </w:rPr>
            </w:pPr>
          </w:p>
          <w:p w14:paraId="023464DE" w14:textId="67F48D06" w:rsidR="00DB2638" w:rsidRPr="00DB2638" w:rsidRDefault="00DB2638" w:rsidP="003945BE">
            <w:pPr>
              <w:rPr>
                <w:rFonts w:ascii="Arial" w:hAnsi="Arial" w:cs="Arial"/>
                <w:sz w:val="24"/>
                <w:szCs w:val="24"/>
              </w:rPr>
            </w:pPr>
            <w:r w:rsidRPr="00DB2638">
              <w:rPr>
                <w:rFonts w:ascii="Arial" w:hAnsi="Arial" w:cs="Arial"/>
                <w:sz w:val="24"/>
                <w:szCs w:val="24"/>
              </w:rPr>
              <w:t xml:space="preserve">Maak nu een lijst met uiterlijke kenmerken van de zijdehoen. </w:t>
            </w:r>
            <w:r w:rsidR="00C61ACE">
              <w:rPr>
                <w:rFonts w:ascii="Arial" w:hAnsi="Arial" w:cs="Arial"/>
                <w:sz w:val="24"/>
                <w:szCs w:val="24"/>
              </w:rPr>
              <w:t>Schrijf minimaal 6 kenmerken op.</w:t>
            </w:r>
          </w:p>
          <w:tbl>
            <w:tblPr>
              <w:tblStyle w:val="Tabelraster"/>
              <w:tblW w:w="8762" w:type="dxa"/>
              <w:tblLook w:val="04A0" w:firstRow="1" w:lastRow="0" w:firstColumn="1" w:lastColumn="0" w:noHBand="0" w:noVBand="1"/>
            </w:tblPr>
            <w:tblGrid>
              <w:gridCol w:w="8762"/>
            </w:tblGrid>
            <w:tr w:rsidR="00DB2638" w:rsidRPr="00DB2638" w14:paraId="035D766F" w14:textId="77777777" w:rsidTr="004E7E7D">
              <w:trPr>
                <w:trHeight w:val="2468"/>
              </w:trPr>
              <w:tc>
                <w:tcPr>
                  <w:tcW w:w="8762" w:type="dxa"/>
                </w:tcPr>
                <w:p w14:paraId="27D3CC9D" w14:textId="77777777" w:rsidR="00DB2638" w:rsidRPr="00DB2638" w:rsidRDefault="00DB2638" w:rsidP="003945BE">
                  <w:pPr>
                    <w:rPr>
                      <w:rFonts w:ascii="Arial" w:hAnsi="Arial" w:cs="Arial"/>
                      <w:sz w:val="24"/>
                      <w:szCs w:val="24"/>
                    </w:rPr>
                  </w:pPr>
                </w:p>
              </w:tc>
            </w:tr>
          </w:tbl>
          <w:p w14:paraId="4B239E5E" w14:textId="582AEF8A" w:rsidR="00DB2638" w:rsidRPr="009E3A29" w:rsidRDefault="00DB2638" w:rsidP="003945BE">
            <w:pPr>
              <w:rPr>
                <w:rFonts w:ascii="Arial" w:hAnsi="Arial" w:cs="Arial"/>
              </w:rPr>
            </w:pPr>
          </w:p>
        </w:tc>
      </w:tr>
      <w:bookmarkEnd w:id="0"/>
    </w:tbl>
    <w:p w14:paraId="5BFFCFAF" w14:textId="77777777" w:rsidR="00D04861" w:rsidRDefault="00D04861"/>
    <w:sectPr w:rsidR="00D0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799"/>
    <w:multiLevelType w:val="hybridMultilevel"/>
    <w:tmpl w:val="72A00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822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1F"/>
    <w:rsid w:val="000379C5"/>
    <w:rsid w:val="0025744F"/>
    <w:rsid w:val="004E7E7D"/>
    <w:rsid w:val="00543333"/>
    <w:rsid w:val="0055389F"/>
    <w:rsid w:val="00753BFD"/>
    <w:rsid w:val="0080762E"/>
    <w:rsid w:val="00877FD8"/>
    <w:rsid w:val="009751C6"/>
    <w:rsid w:val="00A60CA9"/>
    <w:rsid w:val="00AA4867"/>
    <w:rsid w:val="00C61ACE"/>
    <w:rsid w:val="00CE501F"/>
    <w:rsid w:val="00D04861"/>
    <w:rsid w:val="00DB2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E0EE"/>
  <w15:chartTrackingRefBased/>
  <w15:docId w15:val="{4B5D5436-E380-42F4-869E-92A7BFF1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B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3BFD"/>
    <w:pPr>
      <w:ind w:left="720"/>
      <w:contextualSpacing/>
    </w:pPr>
  </w:style>
  <w:style w:type="table" w:customStyle="1" w:styleId="Tabelraster1">
    <w:name w:val="Tabelraster1"/>
    <w:basedOn w:val="Standaardtabel"/>
    <w:next w:val="Tabelraster"/>
    <w:uiPriority w:val="39"/>
    <w:rsid w:val="0075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75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297</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Schaik</dc:creator>
  <cp:keywords/>
  <dc:description/>
  <cp:lastModifiedBy>Rian Schaik</cp:lastModifiedBy>
  <cp:revision>12</cp:revision>
  <dcterms:created xsi:type="dcterms:W3CDTF">2022-05-27T14:00:00Z</dcterms:created>
  <dcterms:modified xsi:type="dcterms:W3CDTF">2022-05-27T16:49:00Z</dcterms:modified>
</cp:coreProperties>
</file>